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834A4B">
        <w:rPr>
          <w:rFonts w:ascii="Times New Roman" w:hAnsi="Times New Roman" w:cs="Times New Roman"/>
          <w:b/>
          <w:bCs/>
          <w:sz w:val="24"/>
          <w:szCs w:val="24"/>
        </w:rPr>
        <w:t>235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834A4B">
        <w:rPr>
          <w:rFonts w:ascii="Times New Roman" w:hAnsi="Times New Roman" w:cs="Times New Roman"/>
          <w:sz w:val="24"/>
          <w:szCs w:val="24"/>
        </w:rPr>
        <w:t>CONTRATAÇÃO DE EMPRESA PARA ALUGUEL DE PIRÂMIDE DE TAMANHO 5X5 PARA USO CENTRO DE TRIAGEM DE INFECÇÕES RESPIRATÓRIAS DEVIDO A PANDEMIA DO COVID-19, PELO PERÍODO DE QUATRO MESES</w:t>
      </w:r>
      <w:r w:rsidR="00E647CF">
        <w:rPr>
          <w:rFonts w:ascii="Times New Roman" w:hAnsi="Times New Roman" w:cs="Times New Roman"/>
          <w:sz w:val="24"/>
          <w:szCs w:val="24"/>
        </w:rPr>
        <w:t>, CONFORME PALNO DE APLICAÇÃO DE ENFRENTAMENTO A PANDEMIA DO COVID 19 PORTARIA Nº 1.666/2020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834A4B">
        <w:rPr>
          <w:rFonts w:ascii="Times New Roman" w:hAnsi="Times New Roman" w:cs="Times New Roman"/>
          <w:sz w:val="24"/>
          <w:szCs w:val="24"/>
        </w:rPr>
        <w:t xml:space="preserve"> P R INSUTRIA E LOCAÇÃO DE ESTRUTURAS LTDA ME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834A4B">
        <w:rPr>
          <w:rFonts w:ascii="Times New Roman" w:hAnsi="Times New Roman" w:cs="Times New Roman"/>
          <w:sz w:val="24"/>
          <w:szCs w:val="24"/>
        </w:rPr>
        <w:t>90.705.922/0001-97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834A4B">
        <w:rPr>
          <w:rFonts w:ascii="Times New Roman" w:hAnsi="Times New Roman" w:cs="Times New Roman"/>
          <w:sz w:val="24"/>
          <w:szCs w:val="24"/>
        </w:rPr>
        <w:t>5.000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834A4B">
        <w:rPr>
          <w:rFonts w:ascii="Times New Roman" w:hAnsi="Times New Roman" w:cs="Times New Roman"/>
          <w:sz w:val="24"/>
          <w:szCs w:val="24"/>
        </w:rPr>
        <w:t>00 (Cinco mil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34A4B">
        <w:rPr>
          <w:rFonts w:ascii="Times New Roman" w:hAnsi="Times New Roman" w:cs="Times New Roman"/>
          <w:sz w:val="24"/>
          <w:szCs w:val="24"/>
        </w:rPr>
        <w:t>Terra de Areia, 31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E647CF">
        <w:rPr>
          <w:rFonts w:ascii="Times New Roman" w:hAnsi="Times New Roman" w:cs="Times New Roman"/>
          <w:sz w:val="24"/>
          <w:szCs w:val="24"/>
        </w:rPr>
        <w:t xml:space="preserve"> agosto</w:t>
      </w:r>
      <w:bookmarkStart w:id="0" w:name="_GoBack"/>
      <w:bookmarkEnd w:id="0"/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259E8"/>
    <w:rsid w:val="00444AD1"/>
    <w:rsid w:val="00452FDA"/>
    <w:rsid w:val="00497AF6"/>
    <w:rsid w:val="004B0FB3"/>
    <w:rsid w:val="004B2C48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34A4B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E2F8D"/>
    <w:rsid w:val="00AF4CAE"/>
    <w:rsid w:val="00B71EC8"/>
    <w:rsid w:val="00B979FF"/>
    <w:rsid w:val="00BF3212"/>
    <w:rsid w:val="00BF516F"/>
    <w:rsid w:val="00C03785"/>
    <w:rsid w:val="00C11053"/>
    <w:rsid w:val="00C1787E"/>
    <w:rsid w:val="00C223C5"/>
    <w:rsid w:val="00C329E9"/>
    <w:rsid w:val="00C42822"/>
    <w:rsid w:val="00C4383D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647CF"/>
    <w:rsid w:val="00E9787F"/>
    <w:rsid w:val="00EC0E45"/>
    <w:rsid w:val="00ED208C"/>
    <w:rsid w:val="00ED7168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43</cp:revision>
  <cp:lastPrinted>2020-08-27T14:03:00Z</cp:lastPrinted>
  <dcterms:created xsi:type="dcterms:W3CDTF">2020-03-12T19:10:00Z</dcterms:created>
  <dcterms:modified xsi:type="dcterms:W3CDTF">2020-09-03T14:25:00Z</dcterms:modified>
</cp:coreProperties>
</file>